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E7" w:rsidRDefault="00D47CE7">
      <w:r>
        <w:t>Trace bleue : sortie du transistor 3FI (ou borne VCC de chaque capteur a effet hall – Allegro 3280)</w:t>
      </w:r>
    </w:p>
    <w:p w:rsidR="00D47CE7" w:rsidRPr="00D47CE7" w:rsidRDefault="00D47CE7">
      <w:pPr>
        <w:rPr>
          <w:lang w:val="en-US"/>
        </w:rPr>
      </w:pPr>
      <w:r w:rsidRPr="00D47CE7">
        <w:rPr>
          <w:lang w:val="en-US"/>
        </w:rPr>
        <w:t xml:space="preserve">Trace </w:t>
      </w:r>
      <w:proofErr w:type="gramStart"/>
      <w:r w:rsidRPr="00D47CE7">
        <w:rPr>
          <w:lang w:val="en-US"/>
        </w:rPr>
        <w:t>rouge :</w:t>
      </w:r>
      <w:proofErr w:type="gramEnd"/>
      <w:r w:rsidRPr="00D47CE7">
        <w:rPr>
          <w:lang w:val="en-US"/>
        </w:rPr>
        <w:t xml:space="preserve"> borne « out » du Hall 3280</w:t>
      </w:r>
    </w:p>
    <w:p w:rsidR="00D47CE7" w:rsidRPr="00D47CE7" w:rsidRDefault="00D47CE7">
      <w:proofErr w:type="spellStart"/>
      <w:r w:rsidRPr="00D47CE7">
        <w:t>Fig</w:t>
      </w:r>
      <w:proofErr w:type="spellEnd"/>
      <w:r w:rsidRPr="00D47CE7">
        <w:t xml:space="preserve"> 1 : les capteurs sont au repos </w:t>
      </w:r>
    </w:p>
    <w:p w:rsidR="00D47CE7" w:rsidRDefault="00D47CE7">
      <w:r w:rsidRPr="00D47CE7">
        <w:drawing>
          <wp:inline distT="0" distB="0" distL="0" distR="0" wp14:anchorId="5C59FBA0" wp14:editId="03170F8E">
            <wp:extent cx="5760720" cy="3238644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47CE7" w:rsidRDefault="00D47CE7">
      <w:proofErr w:type="spellStart"/>
      <w:r>
        <w:t>Fig</w:t>
      </w:r>
      <w:proofErr w:type="spellEnd"/>
      <w:r>
        <w:t xml:space="preserve"> 2 : le capteur est soumis à un champ magnétique Sud</w:t>
      </w:r>
      <w:bookmarkStart w:id="0" w:name="_GoBack"/>
      <w:bookmarkEnd w:id="0"/>
    </w:p>
    <w:p w:rsidR="005423F9" w:rsidRDefault="00D47CE7">
      <w:r>
        <w:rPr>
          <w:noProof/>
          <w:lang w:eastAsia="fr-FR"/>
        </w:rPr>
        <w:drawing>
          <wp:inline distT="0" distB="0" distL="0" distR="0" wp14:anchorId="01CCD09A" wp14:editId="48BBD51D">
            <wp:extent cx="5760720" cy="32386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E7"/>
    <w:rsid w:val="005423F9"/>
    <w:rsid w:val="00D4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 Jacques</dc:creator>
  <cp:lastModifiedBy>Ferre Jacques</cp:lastModifiedBy>
  <cp:revision>1</cp:revision>
  <dcterms:created xsi:type="dcterms:W3CDTF">2018-11-08T14:17:00Z</dcterms:created>
  <dcterms:modified xsi:type="dcterms:W3CDTF">2018-11-08T14:24:00Z</dcterms:modified>
</cp:coreProperties>
</file>